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09" w:rsidRDefault="001C7209" w:rsidP="00986655">
      <w:pPr>
        <w:spacing w:line="276" w:lineRule="auto"/>
        <w:jc w:val="center"/>
        <w:rPr>
          <w:b/>
          <w:bCs/>
          <w:sz w:val="36"/>
          <w:szCs w:val="36"/>
        </w:rPr>
      </w:pPr>
    </w:p>
    <w:p w:rsidR="00986655" w:rsidRPr="001C7209" w:rsidRDefault="0030090C" w:rsidP="00986655">
      <w:pPr>
        <w:spacing w:line="276" w:lineRule="auto"/>
        <w:jc w:val="center"/>
        <w:rPr>
          <w:b/>
          <w:bCs/>
          <w:sz w:val="36"/>
          <w:szCs w:val="36"/>
        </w:rPr>
      </w:pPr>
      <w:r w:rsidRPr="001C7209">
        <w:rPr>
          <w:b/>
          <w:bCs/>
          <w:sz w:val="36"/>
          <w:szCs w:val="36"/>
        </w:rPr>
        <w:t>Fo</w:t>
      </w:r>
      <w:r w:rsidR="00986655" w:rsidRPr="001C7209">
        <w:rPr>
          <w:b/>
          <w:bCs/>
          <w:sz w:val="36"/>
          <w:szCs w:val="36"/>
        </w:rPr>
        <w:t>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701B4B" w:rsidRPr="00701B4B" w:rsidRDefault="0030090C" w:rsidP="00CB149B">
      <w:pPr>
        <w:spacing w:before="240" w:line="276" w:lineRule="auto"/>
        <w:ind w:left="-567"/>
        <w:jc w:val="center"/>
        <w:rPr>
          <w:i/>
          <w:iCs/>
        </w:rPr>
      </w:pPr>
      <w:r>
        <w:t xml:space="preserve">— Komu: </w:t>
      </w:r>
      <w:r>
        <w:rPr>
          <w:i/>
          <w:iCs/>
        </w:rPr>
        <w:t xml:space="preserve">Ing. Ľubomír </w:t>
      </w:r>
      <w:proofErr w:type="spellStart"/>
      <w:r>
        <w:rPr>
          <w:i/>
          <w:iCs/>
        </w:rPr>
        <w:t>Činčura</w:t>
      </w:r>
      <w:proofErr w:type="spellEnd"/>
      <w:r>
        <w:rPr>
          <w:i/>
          <w:iCs/>
        </w:rPr>
        <w:t xml:space="preserve"> C-COMP, Dopravná 2097</w:t>
      </w:r>
      <w:r w:rsidR="00986655">
        <w:rPr>
          <w:i/>
          <w:iCs/>
        </w:rPr>
        <w:t xml:space="preserve">, </w:t>
      </w:r>
      <w:r>
        <w:rPr>
          <w:i/>
          <w:iCs/>
        </w:rPr>
        <w:t xml:space="preserve">955 01 Topoľčany, </w:t>
      </w:r>
      <w:hyperlink r:id="rId4" w:history="1">
        <w:r w:rsidR="00701B4B" w:rsidRPr="00A5150B">
          <w:rPr>
            <w:rStyle w:val="Hypertextovprepojenie"/>
            <w:i/>
            <w:iCs/>
          </w:rPr>
          <w:t>odbyt@ccomp.sk</w:t>
        </w:r>
      </w:hyperlink>
      <w:r w:rsidR="00701B4B">
        <w:rPr>
          <w:i/>
          <w:iCs/>
        </w:rPr>
        <w:t xml:space="preserve"> </w:t>
      </w:r>
      <w:r w:rsidR="00CB149B">
        <w:rPr>
          <w:i/>
          <w:iCs/>
        </w:rPr>
        <w:t xml:space="preserve">         </w:t>
      </w:r>
      <w:r w:rsidR="00701B4B">
        <w:rPr>
          <w:i/>
          <w:iCs/>
        </w:rPr>
        <w:t>IČO: 17 621 941, IČ DPH: SK1020441532</w:t>
      </w:r>
      <w:bookmarkStart w:id="0" w:name="_GoBack"/>
      <w:bookmarkEnd w:id="0"/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 xml:space="preserve">(*) </w:t>
      </w:r>
      <w:proofErr w:type="spellStart"/>
      <w:r>
        <w:t>Nehodiace</w:t>
      </w:r>
      <w:proofErr w:type="spellEnd"/>
      <w:r>
        <w:t xml:space="preserve">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1C7209"/>
    <w:rsid w:val="0030090C"/>
    <w:rsid w:val="00701B4B"/>
    <w:rsid w:val="009561A3"/>
    <w:rsid w:val="00986655"/>
    <w:rsid w:val="00CB149B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BAA5B-227B-4DF2-A212-E532860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byt@ccom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Používateľ systému Windows</cp:lastModifiedBy>
  <cp:revision>10</cp:revision>
  <dcterms:created xsi:type="dcterms:W3CDTF">2014-06-12T07:51:00Z</dcterms:created>
  <dcterms:modified xsi:type="dcterms:W3CDTF">2019-09-11T13:35:00Z</dcterms:modified>
</cp:coreProperties>
</file>